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  <w:t>竞争性磋商公告</w:t>
      </w:r>
    </w:p>
    <w:p>
      <w:pPr>
        <w:shd w:val="clear" w:color="auto" w:fill="auto"/>
        <w:rPr>
          <w:color w:val="auto"/>
          <w:highlight w:val="none"/>
        </w:rPr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项目概况</w:t>
      </w: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五一美丽乡村开园仪式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采购项目的潜在供应商应在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武进区武宜中路177号（仲夏酒店）三楼322室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获取采购文件，并于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年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06月22日15点00分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（北京时间）前提交响应</w:t>
      </w:r>
      <w:r>
        <w:rPr>
          <w:rFonts w:ascii="仿宋" w:hAnsi="仿宋" w:eastAsia="仿宋"/>
          <w:bCs/>
          <w:color w:val="auto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。</w:t>
      </w:r>
    </w:p>
    <w:p>
      <w:pPr>
        <w:shd w:val="clear" w:color="auto" w:fill="auto"/>
        <w:rPr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0" w:name="_Toc35393798"/>
      <w:bookmarkStart w:id="1" w:name="_Toc35393629"/>
      <w:bookmarkStart w:id="2" w:name="_Toc28359089"/>
      <w:bookmarkStart w:id="3" w:name="_Toc28359012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项目编号：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昊丰竞磋2021-002号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项目名称：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五一美丽乡村开园仪式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采购方式：竞争性磋商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预算金额：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45万元</w:t>
      </w:r>
    </w:p>
    <w:p>
      <w:pPr>
        <w:shd w:val="clear" w:color="auto" w:fill="auto"/>
        <w:ind w:firstLine="560" w:firstLineChars="200"/>
        <w:rPr>
          <w:rFonts w:hint="default" w:ascii="仿宋" w:hAnsi="仿宋" w:eastAsia="仿宋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最高限价：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45万元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采购需求：对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五一村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val="en-US" w:eastAsia="zh-CN"/>
        </w:rPr>
        <w:t>采购美丽乡村开园仪式服务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，具体详见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采购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文件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要求。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合同履行期限：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  <w:t>自中标之日起开始组织策划，预计在六月底，于五一村举办。</w:t>
      </w:r>
    </w:p>
    <w:p>
      <w:pPr>
        <w:shd w:val="clear" w:color="auto" w:fill="auto"/>
        <w:spacing w:line="360" w:lineRule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不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接受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联合体。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4" w:name="_Toc35393630"/>
      <w:bookmarkStart w:id="5" w:name="_Toc28359090"/>
      <w:bookmarkStart w:id="6" w:name="_Toc28359013"/>
      <w:bookmarkStart w:id="7" w:name="_Toc35393799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shd w:val="clear" w:color="auto" w:fill="auto"/>
        <w:ind w:firstLine="560" w:firstLineChars="2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1.满足《中华人民共和国政府采购法》第二十二条规定；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bookmarkStart w:id="8" w:name="_Toc28359091"/>
      <w:bookmarkStart w:id="9" w:name="_Toc28359014"/>
      <w:r>
        <w:rPr>
          <w:rFonts w:ascii="仿宋" w:hAnsi="仿宋" w:eastAsia="仿宋"/>
          <w:color w:val="auto"/>
          <w:sz w:val="28"/>
          <w:szCs w:val="28"/>
          <w:highlight w:val="none"/>
        </w:rPr>
        <w:t>2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.落实政府采购政策需满足的资格要求：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无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3.本项目的特定资格要求：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（1）未被“信用中国”网址（www.creditchina.gov.cn）或“中国政府采购网”网址（www.ccgp.gov.cn）列入失信被执行人、重大税收违法案件当事人名单、政府采购严重失信行为记录名单；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（2）单位负责人为同一人或者存在直接控股、管理关系的不同供应商（包含法定代表人为同一个人的两个及两个以上法人，母公司、全资子公司及其控股公司），不得参加同一合同项下的政府采购活动；</w:t>
      </w:r>
    </w:p>
    <w:p>
      <w:pPr>
        <w:pStyle w:val="2"/>
        <w:rPr>
          <w:rFonts w:hint="default" w:eastAsia="仿宋"/>
          <w:color w:val="auto"/>
          <w:highlight w:val="non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（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3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）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具有独立企业法人资格，营业执照范围包括文化艺术交流活动组织策划等相关的内容。</w:t>
      </w:r>
    </w:p>
    <w:p>
      <w:pPr>
        <w:pStyle w:val="2"/>
        <w:rPr>
          <w:rFonts w:hint="eastAsia"/>
          <w:color w:val="auto"/>
          <w:highlight w:val="none"/>
        </w:rPr>
      </w:pP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10" w:name="_Toc35393800"/>
      <w:bookmarkStart w:id="11" w:name="_Toc35393631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2021年06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11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2021年06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，每天上午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9:00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11:30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，下午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13:30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至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u w:val="single"/>
        </w:rPr>
        <w:t>17:00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（北京时间，</w:t>
      </w:r>
      <w:r>
        <w:rPr>
          <w:rFonts w:ascii="仿宋" w:hAnsi="仿宋" w:eastAsia="仿宋" w:cs="宋体"/>
          <w:color w:val="auto"/>
          <w:sz w:val="28"/>
          <w:szCs w:val="28"/>
          <w:highlight w:val="none"/>
        </w:rPr>
        <w:t>法定节假日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除外）</w:t>
      </w:r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bookmarkStart w:id="12" w:name="_Toc35393632"/>
      <w:bookmarkStart w:id="13" w:name="_Toc28359092"/>
      <w:bookmarkStart w:id="14" w:name="_Toc35393801"/>
      <w:bookmarkStart w:id="15" w:name="_Toc28359015"/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地点：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江苏昊丰润全建设项目管理有限公司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武进区武宜中路177号（仲夏酒店）三楼322室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）获取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文件</w:t>
      </w:r>
    </w:p>
    <w:p>
      <w:pPr>
        <w:shd w:val="clear" w:color="auto" w:fill="auto"/>
        <w:spacing w:line="360" w:lineRule="auto"/>
        <w:ind w:firstLine="540"/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方式：现场报名，供应商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应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携带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营业执照复印件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报名申请表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（格式见附件1）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；</w:t>
      </w:r>
    </w:p>
    <w:p>
      <w:pPr>
        <w:numPr>
          <w:ilvl w:val="0"/>
          <w:numId w:val="2"/>
        </w:num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法定代表人身份证明暨授权委托书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（格式见附件2）到横山桥镇公共资源交易管理站（常州市武进区横山桥镇行政服务中心2号楼二楼210）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highlight w:val="none"/>
        </w:rPr>
        <w:t>报名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，联系人：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  <w:lang w:eastAsia="zh-CN"/>
        </w:rPr>
        <w:t>陆声丹</w:t>
      </w: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 xml:space="preserve"> 0519-88616677</w:t>
      </w:r>
    </w:p>
    <w:p>
      <w:pPr>
        <w:shd w:val="clear" w:color="auto" w:fill="auto"/>
        <w:spacing w:line="360" w:lineRule="auto"/>
        <w:ind w:firstLine="540"/>
        <w:rPr>
          <w:rFonts w:ascii="仿宋" w:hAnsi="仿宋" w:eastAsia="仿宋" w:cs="宋体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sz w:val="28"/>
          <w:szCs w:val="28"/>
          <w:highlight w:val="none"/>
        </w:rPr>
        <w:t>售价：伍佰元人民币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四、响应文件提交</w:t>
      </w:r>
      <w:bookmarkEnd w:id="12"/>
      <w:bookmarkEnd w:id="13"/>
      <w:bookmarkEnd w:id="14"/>
      <w:bookmarkEnd w:id="15"/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截止时间：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2021年06月22日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地点：横山桥镇公共资源交易管理站（常州市武进区横山桥镇行政服务中心2号楼二楼212室）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16" w:name="_Toc35393802"/>
      <w:bookmarkStart w:id="17" w:name="_Toc35393633"/>
      <w:bookmarkStart w:id="18" w:name="_Toc28359093"/>
      <w:bookmarkStart w:id="19" w:name="_Toc28359016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时间：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2021年06月22日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15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点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  <w:lang w:val="en-US" w:eastAsia="zh-CN"/>
        </w:rPr>
        <w:t>00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  <w:u w:val="single"/>
        </w:rPr>
        <w:t>分</w:t>
      </w:r>
      <w:r>
        <w:rPr>
          <w:rFonts w:hint="eastAsia" w:ascii="仿宋" w:hAnsi="仿宋" w:eastAsia="仿宋"/>
          <w:bCs/>
          <w:color w:val="auto"/>
          <w:sz w:val="28"/>
          <w:szCs w:val="28"/>
          <w:highlight w:val="none"/>
        </w:rPr>
        <w:t>（北京时间）</w:t>
      </w:r>
    </w:p>
    <w:p>
      <w:pPr>
        <w:shd w:val="clear" w:color="auto" w:fill="auto"/>
        <w:ind w:firstLine="560" w:firstLineChars="200"/>
        <w:rPr>
          <w:rFonts w:ascii="仿宋" w:hAnsi="仿宋" w:eastAsia="仿宋"/>
          <w:bCs/>
          <w:color w:val="auto"/>
          <w:sz w:val="28"/>
          <w:szCs w:val="28"/>
          <w:highlight w:val="none"/>
          <w:u w:val="singl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地点：横山桥镇公共资源交易管理站（常州市武进区横山桥镇行政服务中心2号楼二楼211室）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20" w:name="_Toc28359094"/>
      <w:bookmarkStart w:id="21" w:name="_Toc35393803"/>
      <w:bookmarkStart w:id="22" w:name="_Toc28359017"/>
      <w:bookmarkStart w:id="23" w:name="_Toc35393634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六、公告期限</w:t>
      </w:r>
      <w:bookmarkEnd w:id="20"/>
      <w:bookmarkEnd w:id="21"/>
      <w:bookmarkEnd w:id="22"/>
      <w:bookmarkEnd w:id="23"/>
    </w:p>
    <w:p>
      <w:pPr>
        <w:shd w:val="clear" w:color="auto" w:fill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自本公告发布之日起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个工作日。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bookmarkStart w:id="24" w:name="_Toc35393804"/>
      <w:bookmarkStart w:id="25" w:name="_Toc35393635"/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七、其他补充事宜</w:t>
      </w:r>
      <w:bookmarkEnd w:id="24"/>
      <w:bookmarkEnd w:id="25"/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bookmarkStart w:id="26" w:name="_Toc28359095"/>
      <w:bookmarkStart w:id="27" w:name="_Toc28359018"/>
      <w:bookmarkStart w:id="28" w:name="_Toc35393636"/>
      <w:bookmarkStart w:id="29" w:name="_Toc35393805"/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1、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保证金（免收）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2、该项目不组织集中答疑，投标单位如果有疑问，请将疑问于 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eastAsia="zh-CN"/>
        </w:rPr>
        <w:t>2021年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06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18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日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eastAsia="zh-CN"/>
        </w:rPr>
        <w:t>下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午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17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: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  <w:lang w:val="en-US" w:eastAsia="zh-CN"/>
        </w:rPr>
        <w:t>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u w:val="single"/>
        </w:rPr>
        <w:t>0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时前，各投标单位将疑问以书面形式并加盖投标单位公章，送至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江苏昊丰润全建设项目管理有限公司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（武进区武宜中路177号（仲夏酒店）三楼322室）。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3、供应商报名时需提供资料： 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1）报名申请表（原件）；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2) 单位营业执照（复印件加盖公章）；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3）投标单位法定代表人身份证明文件原件及授权委托书原件（需投标单位加盖企业公章，法定代表人签字或盖章，电子签章不予认可），被委托人第二代居民身份证原件；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资料齐全、符合要求的由代理机构发放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val="en-US" w:eastAsia="zh-CN"/>
        </w:rPr>
        <w:t>竞争性磋商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文件。 </w:t>
      </w:r>
    </w:p>
    <w:p>
      <w:p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注：以上报名材料必须按上述顺序提供复印件并加盖单位公章装订成册（2份），缺项则视为报名不通过。</w:t>
      </w:r>
    </w:p>
    <w:p>
      <w:pPr>
        <w:numPr>
          <w:ilvl w:val="0"/>
          <w:numId w:val="3"/>
        </w:numPr>
        <w:shd w:val="clear" w:color="auto" w:fill="auto"/>
        <w:ind w:firstLine="560" w:firstLineChars="200"/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供应商报名地点：横山桥镇公共资源交易管理站（常州市武进区横山桥镇行政服务中心2号楼二楼210）报名</w:t>
      </w:r>
    </w:p>
    <w:p>
      <w:pPr>
        <w:numPr>
          <w:ilvl w:val="0"/>
          <w:numId w:val="3"/>
        </w:numPr>
        <w:shd w:val="clear" w:color="auto" w:fill="auto"/>
        <w:ind w:firstLine="560" w:firstLineChars="200"/>
        <w:rPr>
          <w:rFonts w:ascii="仿宋" w:hAnsi="仿宋" w:eastAsia="仿宋" w:cs="宋体"/>
          <w:color w:val="auto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>供应商报名联系人：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  <w:lang w:eastAsia="zh-CN"/>
        </w:rPr>
        <w:t>陆声丹</w:t>
      </w:r>
      <w:r>
        <w:rPr>
          <w:rFonts w:hint="eastAsia" w:ascii="仿宋" w:hAnsi="仿宋" w:eastAsia="仿宋" w:cs="宋体"/>
          <w:color w:val="auto"/>
          <w:kern w:val="0"/>
          <w:sz w:val="28"/>
          <w:szCs w:val="28"/>
          <w:highlight w:val="none"/>
        </w:rPr>
        <w:t xml:space="preserve">  0519-88616677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0"/>
        <w:rPr>
          <w:rFonts w:ascii="黑体" w:hAnsi="黑体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八、凡对本次采购提出询问，请按</w:t>
      </w:r>
      <w:r>
        <w:rPr>
          <w:rFonts w:ascii="黑体" w:hAnsi="黑体" w:cs="宋体"/>
          <w:b w:val="0"/>
          <w:color w:val="auto"/>
          <w:sz w:val="28"/>
          <w:szCs w:val="28"/>
          <w:highlight w:val="none"/>
        </w:rPr>
        <w:t>以下方式</w:t>
      </w:r>
      <w:r>
        <w:rPr>
          <w:rFonts w:hint="eastAsia" w:ascii="黑体" w:hAnsi="黑体" w:cs="宋体"/>
          <w:b w:val="0"/>
          <w:color w:val="auto"/>
          <w:sz w:val="28"/>
          <w:szCs w:val="28"/>
          <w:highlight w:val="none"/>
        </w:rPr>
        <w:t>联系。</w:t>
      </w:r>
      <w:bookmarkEnd w:id="26"/>
      <w:bookmarkEnd w:id="27"/>
      <w:bookmarkEnd w:id="28"/>
      <w:bookmarkEnd w:id="29"/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bookmarkStart w:id="30" w:name="_Toc28359019"/>
      <w:bookmarkStart w:id="31" w:name="_Toc35393806"/>
      <w:bookmarkStart w:id="32" w:name="_Toc28359096"/>
      <w:bookmarkStart w:id="33" w:name="_Toc35393637"/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1.采购人信息</w:t>
      </w:r>
      <w:bookmarkEnd w:id="30"/>
      <w:bookmarkEnd w:id="31"/>
      <w:bookmarkEnd w:id="32"/>
      <w:bookmarkEnd w:id="33"/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bookmarkStart w:id="34" w:name="_Toc35393807"/>
      <w:bookmarkStart w:id="35" w:name="_Toc28359097"/>
      <w:bookmarkStart w:id="36" w:name="_Toc28359020"/>
      <w:bookmarkStart w:id="37" w:name="_Toc35393638"/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名    称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none"/>
        </w:rPr>
        <w:t>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常州市武进区横山桥镇五一村民委员会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地    址：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</w:rPr>
        <w:t>常州市武进区横山桥镇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陆书记</w:t>
      </w:r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0519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val="en-US" w:eastAsia="zh-CN"/>
        </w:rPr>
        <w:t>-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  <w:u w:val="single"/>
          <w:lang w:eastAsia="zh-CN"/>
        </w:rPr>
        <w:t>83388252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highlight w:val="none"/>
        </w:rPr>
        <w:t>　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2.采购代理机构信息</w:t>
      </w:r>
      <w:bookmarkEnd w:id="34"/>
      <w:bookmarkEnd w:id="35"/>
      <w:bookmarkEnd w:id="36"/>
      <w:bookmarkEnd w:id="37"/>
    </w:p>
    <w:p>
      <w:pPr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bookmarkStart w:id="38" w:name="_Toc28359098"/>
      <w:bookmarkStart w:id="39" w:name="_Toc35393808"/>
      <w:bookmarkStart w:id="40" w:name="_Toc28359021"/>
      <w:bookmarkStart w:id="41" w:name="_Toc35393639"/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名    称：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江苏昊丰润全建设项目管理有限公司</w:t>
      </w:r>
    </w:p>
    <w:p>
      <w:pPr>
        <w:shd w:val="clear" w:color="auto" w:fill="auto"/>
        <w:spacing w:line="360" w:lineRule="auto"/>
        <w:ind w:firstLine="840" w:firstLineChars="300"/>
        <w:rPr>
          <w:rFonts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地　　址：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武进区武宜中路177号（仲夏酒店）三楼322室</w:t>
      </w:r>
    </w:p>
    <w:p>
      <w:pPr>
        <w:shd w:val="clear" w:color="auto" w:fill="auto"/>
        <w:spacing w:line="360" w:lineRule="auto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联系方式：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</w:rPr>
        <w:t>0519-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83339737</w:t>
      </w:r>
    </w:p>
    <w:p>
      <w:pPr>
        <w:pStyle w:val="5"/>
        <w:numPr>
          <w:ilvl w:val="0"/>
          <w:numId w:val="0"/>
        </w:numPr>
        <w:shd w:val="clear" w:color="auto" w:fill="auto"/>
        <w:spacing w:line="360" w:lineRule="auto"/>
        <w:ind w:leftChars="300"/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b w:val="0"/>
          <w:color w:val="auto"/>
          <w:sz w:val="28"/>
          <w:szCs w:val="28"/>
          <w:highlight w:val="none"/>
        </w:rPr>
        <w:t>3.项目联系</w:t>
      </w:r>
      <w:r>
        <w:rPr>
          <w:rFonts w:ascii="仿宋" w:hAnsi="仿宋" w:eastAsia="仿宋" w:cs="宋体"/>
          <w:b w:val="0"/>
          <w:color w:val="auto"/>
          <w:sz w:val="28"/>
          <w:szCs w:val="28"/>
          <w:highlight w:val="none"/>
        </w:rPr>
        <w:t>方式</w:t>
      </w:r>
      <w:bookmarkEnd w:id="38"/>
      <w:bookmarkEnd w:id="39"/>
      <w:bookmarkEnd w:id="40"/>
      <w:bookmarkEnd w:id="41"/>
    </w:p>
    <w:p>
      <w:pPr>
        <w:pStyle w:val="13"/>
        <w:shd w:val="clear" w:color="auto" w:fill="auto"/>
        <w:spacing w:line="360" w:lineRule="auto"/>
        <w:ind w:firstLine="840" w:firstLineChars="300"/>
        <w:rPr>
          <w:rFonts w:hint="eastAsia" w:ascii="仿宋" w:hAnsi="仿宋" w:eastAsia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项目联系人：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eastAsia="zh-CN"/>
        </w:rPr>
        <w:t>封煜</w:t>
      </w:r>
    </w:p>
    <w:p>
      <w:pPr>
        <w:shd w:val="clear" w:color="auto" w:fill="auto"/>
        <w:spacing w:line="360" w:lineRule="auto"/>
        <w:ind w:firstLine="840" w:firstLineChars="300"/>
        <w:rPr>
          <w:rFonts w:hint="default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</w:pPr>
      <w:r>
        <w:rPr>
          <w:rFonts w:hint="eastAsia" w:ascii="仿宋" w:hAnsi="仿宋" w:eastAsia="仿宋"/>
          <w:color w:val="auto"/>
          <w:sz w:val="28"/>
          <w:szCs w:val="28"/>
          <w:highlight w:val="none"/>
        </w:rPr>
        <w:t>电　　 话：</w:t>
      </w:r>
      <w:r>
        <w:rPr>
          <w:rFonts w:hint="eastAsia" w:ascii="仿宋" w:hAnsi="仿宋" w:eastAsia="仿宋"/>
          <w:color w:val="auto"/>
          <w:sz w:val="28"/>
          <w:szCs w:val="28"/>
          <w:highlight w:val="none"/>
          <w:u w:val="single"/>
          <w:lang w:val="en-US" w:eastAsia="zh-CN"/>
        </w:rPr>
        <w:t>0519-83339737</w:t>
      </w:r>
    </w:p>
    <w:p>
      <w:pPr>
        <w:shd w:val="clear" w:color="auto" w:fill="auto"/>
        <w:rPr>
          <w:color w:val="auto"/>
          <w:highlight w:val="none"/>
        </w:rPr>
      </w:pPr>
      <w:r>
        <w:rPr>
          <w:color w:val="auto"/>
          <w:highlight w:val="none"/>
        </w:rPr>
        <w:br w:type="page"/>
      </w:r>
    </w:p>
    <w:p>
      <w:pPr>
        <w:shd w:val="clear" w:color="auto" w:fill="auto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附件1：</w:t>
      </w:r>
    </w:p>
    <w:p>
      <w:pPr>
        <w:shd w:val="clear" w:color="auto" w:fill="auto"/>
        <w:spacing w:line="400" w:lineRule="exact"/>
        <w:jc w:val="center"/>
        <w:rPr>
          <w:rFonts w:hint="eastAsia" w:ascii="仿宋" w:hAnsi="仿宋" w:eastAsia="仿宋" w:cs="仿宋"/>
          <w:color w:val="auto"/>
          <w:sz w:val="28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shd w:val="clear" w:color="auto" w:fill="FFFFFF"/>
        </w:rPr>
        <w:t>报名申请表</w:t>
      </w:r>
    </w:p>
    <w:p>
      <w:pPr>
        <w:pStyle w:val="8"/>
        <w:shd w:val="clear" w:color="auto" w:fill="auto"/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eastAsia="zh-CN"/>
        </w:rPr>
      </w:pP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项目名称：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eastAsia="zh-CN"/>
        </w:rPr>
        <w:t>五一美丽乡村开园仪式</w:t>
      </w:r>
    </w:p>
    <w:p>
      <w:pPr>
        <w:pStyle w:val="8"/>
        <w:shd w:val="clear" w:color="auto" w:fill="auto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</w:rPr>
        <w:t>项目编号：</w:t>
      </w:r>
      <w:r>
        <w:rPr>
          <w:rFonts w:hint="eastAsia" w:ascii="仿宋" w:hAnsi="仿宋" w:eastAsia="仿宋" w:cs="仿宋"/>
          <w:color w:val="auto"/>
          <w:highlight w:val="none"/>
          <w:shd w:val="clear" w:color="auto" w:fill="FFFFFF"/>
          <w:lang w:val="en-US" w:eastAsia="zh-CN"/>
        </w:rPr>
        <w:t>昊丰竞磋2021-002号</w:t>
      </w:r>
    </w:p>
    <w:tbl>
      <w:tblPr>
        <w:tblStyle w:val="9"/>
        <w:tblW w:w="0" w:type="auto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4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0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ind w:firstLine="480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我方经仔细研究，在充分理解并完全同意项目采购公告的基础上，现委托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  <w:u w:val="single"/>
              </w:rPr>
              <w:t xml:space="preserve">          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（被授权人的姓名）参与此项目的报名工作。项目招投标过程中答疑补充等相关文件都须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  <w:lang w:eastAsia="zh-CN"/>
              </w:rPr>
              <w:t>供应商</w:t>
            </w: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在相关网站上或者报名时预留邮箱中下载，本单位会及时关注相关网站及报名时预留邮箱，以防遗漏，并承诺不以此为理由提出质疑。</w:t>
            </w:r>
          </w:p>
          <w:p>
            <w:pPr>
              <w:pStyle w:val="8"/>
              <w:shd w:val="clear" w:color="auto" w:fill="auto"/>
              <w:spacing w:line="480" w:lineRule="auto"/>
              <w:ind w:firstLine="480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我单位在此声明，申请文件中所提交的资料在各方面都是完整的，真实的和准确的，如出现不完整，不真实，不准确的资料，我方愿意承担由此引起的一切后果。</w:t>
            </w:r>
          </w:p>
          <w:p>
            <w:pPr>
              <w:pStyle w:val="8"/>
              <w:shd w:val="clear" w:color="auto" w:fill="auto"/>
              <w:spacing w:line="480" w:lineRule="auto"/>
              <w:ind w:firstLine="480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             申请单位（公章）：</w:t>
            </w:r>
          </w:p>
          <w:p>
            <w:pPr>
              <w:pStyle w:val="8"/>
              <w:shd w:val="clear" w:color="auto" w:fill="auto"/>
              <w:spacing w:line="480" w:lineRule="auto"/>
              <w:jc w:val="center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 xml:space="preserve">               法人代表人（签章或盖章）：         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被授权人姓名（签章）：               联系电话：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第二代身份证号码：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报名时间：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  <w:jc w:val="center"/>
        </w:trPr>
        <w:tc>
          <w:tcPr>
            <w:tcW w:w="93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vAlign w:val="center"/>
          </w:tcPr>
          <w:p>
            <w:pPr>
              <w:pStyle w:val="8"/>
              <w:shd w:val="clear" w:color="auto" w:fill="auto"/>
              <w:spacing w:line="480" w:lineRule="auto"/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highlight w:val="none"/>
              </w:rPr>
              <w:t>接收采购文件指定电子邮箱：</w:t>
            </w:r>
          </w:p>
        </w:tc>
      </w:tr>
    </w:tbl>
    <w:p>
      <w:pPr>
        <w:shd w:val="clear" w:color="auto" w:fill="auto"/>
        <w:tabs>
          <w:tab w:val="left" w:pos="3360"/>
        </w:tabs>
        <w:spacing w:line="360" w:lineRule="auto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</w:rPr>
        <w:t>*注：</w:t>
      </w:r>
      <w:r>
        <w:rPr>
          <w:rFonts w:hint="eastAsia" w:ascii="仿宋" w:hAnsi="仿宋" w:eastAsia="仿宋" w:cs="仿宋"/>
          <w:color w:val="auto"/>
          <w:sz w:val="24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color w:val="auto"/>
          <w:sz w:val="24"/>
          <w:highlight w:val="none"/>
        </w:rPr>
        <w:t>应完整填写表格，并对内容的真实性和有效性负全部责任。</w:t>
      </w:r>
    </w:p>
    <w:p>
      <w:pPr>
        <w:shd w:val="clear" w:color="auto" w:fill="auto"/>
        <w:rPr>
          <w:rFonts w:hint="eastAsia" w:ascii="仿宋" w:hAnsi="仿宋" w:eastAsia="仿宋" w:cs="仿宋"/>
          <w:color w:val="auto"/>
          <w:sz w:val="22"/>
          <w:highlight w:val="none"/>
        </w:rPr>
      </w:pPr>
    </w:p>
    <w:p>
      <w:pPr>
        <w:pStyle w:val="6"/>
        <w:shd w:val="clear" w:color="auto" w:fill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color w:val="auto"/>
          <w:highlight w:val="none"/>
        </w:rPr>
        <w:br w:type="page"/>
      </w:r>
      <w:bookmarkStart w:id="42" w:name="_Toc426966330"/>
    </w:p>
    <w:p>
      <w:pPr>
        <w:shd w:val="clear" w:color="auto" w:fill="auto"/>
        <w:rPr>
          <w:rFonts w:hint="eastAsia" w:ascii="仿宋" w:hAnsi="仿宋" w:eastAsia="仿宋" w:cs="仿宋"/>
          <w:color w:val="auto"/>
          <w:sz w:val="22"/>
          <w:highlight w:val="none"/>
        </w:rPr>
      </w:pPr>
      <w:r>
        <w:rPr>
          <w:rFonts w:hint="eastAsia" w:ascii="仿宋" w:hAnsi="仿宋" w:eastAsia="仿宋" w:cs="仿宋"/>
          <w:color w:val="auto"/>
          <w:sz w:val="22"/>
          <w:highlight w:val="none"/>
        </w:rPr>
        <w:t>附件2：投标单位法定代表人身份证明文件及授权委托书</w:t>
      </w:r>
    </w:p>
    <w:p>
      <w:pPr>
        <w:pStyle w:val="6"/>
        <w:shd w:val="clear" w:color="auto" w:fill="auto"/>
        <w:jc w:val="center"/>
        <w:rPr>
          <w:rFonts w:hint="eastAsia" w:ascii="仿宋" w:hAnsi="仿宋" w:eastAsia="仿宋" w:cs="仿宋"/>
          <w:color w:val="auto"/>
          <w:highlight w:val="none"/>
        </w:rPr>
      </w:pPr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zh-TW" w:eastAsia="zh-TW"/>
        </w:rPr>
        <w:t>法定代表人资格证明书</w:t>
      </w:r>
      <w:bookmarkEnd w:id="42"/>
    </w:p>
    <w:p>
      <w:pPr>
        <w:shd w:val="clear" w:color="auto" w:fill="auto"/>
        <w:spacing w:line="5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TW"/>
        </w:rPr>
        <w:t>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  <w:t>常州市武进区横山桥镇五一村民委员会</w:t>
      </w:r>
    </w:p>
    <w:p>
      <w:pPr>
        <w:shd w:val="clear" w:color="auto" w:fill="auto"/>
        <w:spacing w:line="500" w:lineRule="exact"/>
        <w:ind w:firstLine="525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姓名：性别：年龄：职务：身份证号码：系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的法定代表人。</w:t>
      </w:r>
    </w:p>
    <w:p>
      <w:pPr>
        <w:shd w:val="clear" w:color="auto" w:fill="auto"/>
        <w:spacing w:line="500" w:lineRule="exact"/>
        <w:ind w:firstLine="525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　　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CN"/>
        </w:rPr>
        <w:t>（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项目名称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CN"/>
        </w:rPr>
        <w:t>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项目签署响应文件、进行合同洽谈、签署合同和处理与之有关的一切事务。</w:t>
      </w:r>
    </w:p>
    <w:p>
      <w:pPr>
        <w:shd w:val="clear" w:color="auto" w:fill="auto"/>
        <w:spacing w:line="400" w:lineRule="exact"/>
        <w:ind w:left="171" w:firstLine="55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hd w:val="clear" w:color="auto" w:fill="auto"/>
        <w:spacing w:line="400" w:lineRule="exact"/>
        <w:ind w:left="171" w:firstLine="559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特此证明。</w:t>
      </w:r>
    </w:p>
    <w:p>
      <w:pPr>
        <w:shd w:val="clear" w:color="auto" w:fill="auto"/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  <w:t>投标单位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名称：</w:t>
      </w:r>
    </w:p>
    <w:p>
      <w:pPr>
        <w:shd w:val="clear" w:color="auto" w:fill="auto"/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（盖公章）</w:t>
      </w:r>
    </w:p>
    <w:p>
      <w:pPr>
        <w:shd w:val="clear" w:color="auto" w:fill="auto"/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日期：年月日</w:t>
      </w:r>
    </w:p>
    <w:p>
      <w:pPr>
        <w:shd w:val="clear" w:color="auto" w:fill="auto"/>
        <w:spacing w:line="400" w:lineRule="exact"/>
        <w:ind w:firstLine="54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</w:p>
    <w:p>
      <w:pPr>
        <w:shd w:val="clear" w:color="auto" w:fill="auto"/>
        <w:spacing w:line="40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注：</w:t>
      </w:r>
    </w:p>
    <w:p>
      <w:pPr>
        <w:shd w:val="clear" w:color="auto" w:fill="auto"/>
        <w:spacing w:line="400" w:lineRule="exact"/>
        <w:ind w:left="210" w:hanging="210"/>
        <w:jc w:val="center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此处所述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，须与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“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营业执照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”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上的内容一致。</w:t>
      </w:r>
    </w:p>
    <w:p>
      <w:pP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br w:type="page"/>
      </w:r>
    </w:p>
    <w:p>
      <w:pPr>
        <w:shd w:val="clear" w:color="auto" w:fill="auto"/>
        <w:spacing w:line="400" w:lineRule="exact"/>
        <w:ind w:left="210" w:hanging="210"/>
        <w:jc w:val="center"/>
        <w:rPr>
          <w:rFonts w:hint="eastAsia" w:ascii="仿宋" w:hAnsi="仿宋" w:eastAsia="仿宋" w:cs="仿宋"/>
          <w:color w:val="auto"/>
          <w:sz w:val="2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4"/>
          <w:highlight w:val="none"/>
        </w:rPr>
        <w:t>法定代表人身份证复印件（加盖公章）</w:t>
      </w:r>
      <w:r>
        <w:rPr>
          <w:rFonts w:hint="eastAsia" w:ascii="仿宋" w:hAnsi="仿宋" w:eastAsia="仿宋" w:cs="仿宋"/>
          <w:color w:val="auto"/>
          <w:sz w:val="22"/>
          <w:highlight w:val="none"/>
        </w:rPr>
        <w:br w:type="page"/>
      </w:r>
      <w:r>
        <w:rPr>
          <w:rFonts w:hint="eastAsia" w:ascii="仿宋" w:hAnsi="仿宋" w:eastAsia="仿宋" w:cs="仿宋"/>
          <w:b/>
          <w:color w:val="auto"/>
          <w:sz w:val="28"/>
          <w:highlight w:val="none"/>
          <w:lang w:val="zh-TW" w:eastAsia="zh-TW"/>
        </w:rPr>
        <w:t>法定代表人授权委托书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</w:pP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TW"/>
        </w:rPr>
        <w:t>致：</w:t>
      </w:r>
      <w:r>
        <w:rPr>
          <w:rFonts w:hint="eastAsia" w:ascii="仿宋" w:hAnsi="仿宋" w:eastAsia="仿宋" w:cs="仿宋"/>
          <w:b/>
          <w:color w:val="auto"/>
          <w:sz w:val="28"/>
          <w:szCs w:val="28"/>
          <w:highlight w:val="none"/>
          <w:u w:val="single" w:color="000000"/>
          <w:lang w:val="zh-TW" w:eastAsia="zh-CN"/>
        </w:rPr>
        <w:t>常州市武进区横山桥镇五一村民委员会</w:t>
      </w:r>
    </w:p>
    <w:p>
      <w:pPr>
        <w:shd w:val="clear" w:color="auto" w:fill="auto"/>
        <w:spacing w:line="440" w:lineRule="exact"/>
        <w:ind w:firstLine="560" w:firstLineChars="20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本授权书委托书声明：我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姓名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的法定代表人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,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现授权委托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单位名称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(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姓名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</w:rPr>
        <w:t>)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为我公司代理人，以本公司的名义参加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　　　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/>
          <w:lang w:val="zh-TW" w:eastAsia="zh-TW"/>
        </w:rPr>
        <w:t>　（项目名称）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的招标活动。代理人在投标过程中所签署的一切文件和处理与之有关的一切事务，我均予以承认。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代理人无转委托权。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特此委托。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代理人：性别：年龄：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单位：部门：职务：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名称（盖章）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  <w:lang w:val="zh-TW" w:eastAsia="zh-TW"/>
        </w:rPr>
        <w:t>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法定代表人（签字或盖章：）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/>
        </w:rPr>
        <w:t>被委托人签字：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日期：</w:t>
      </w: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  <w:u w:val="single" w:color="000000"/>
        </w:rPr>
      </w:pPr>
    </w:p>
    <w:p>
      <w:pPr>
        <w:shd w:val="clear" w:color="auto" w:fill="auto"/>
        <w:spacing w:line="440" w:lineRule="exact"/>
        <w:ind w:firstLine="420"/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注：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1.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供应商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“法定代表人”参加投标和签署响应文件的不须提供该委托书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CN"/>
        </w:rPr>
        <w:t>，须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提供法人资格证明和本人身份证原件。</w:t>
      </w:r>
    </w:p>
    <w:p>
      <w:pPr>
        <w:shd w:val="clear" w:color="auto" w:fill="auto"/>
        <w:spacing w:line="440" w:lineRule="exact"/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val="zh-TW" w:eastAsia="zh-TW"/>
        </w:rPr>
        <w:t>委托代理人参加投标时，提供法人资格证明、授权委托书和本人身份证原件。</w:t>
      </w:r>
    </w:p>
    <w:p>
      <w:pP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</w:pPr>
      <w:r>
        <w:rPr>
          <w:rFonts w:hint="eastAsia" w:ascii="仿宋" w:hAnsi="仿宋" w:eastAsia="仿宋" w:cs="仿宋"/>
          <w:color w:val="auto"/>
          <w:sz w:val="24"/>
          <w:highlight w:val="none"/>
          <w:lang w:val="zh-TW" w:eastAsia="zh-TW"/>
        </w:rPr>
        <w:br w:type="page"/>
      </w:r>
    </w:p>
    <w:p>
      <w:pPr>
        <w:pStyle w:val="12"/>
        <w:rPr>
          <w:rFonts w:hint="eastAsia" w:ascii="仿宋" w:hAnsi="仿宋" w:eastAsia="仿宋" w:cs="仿宋"/>
          <w:color w:val="auto"/>
          <w:sz w:val="44"/>
          <w:szCs w:val="44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4"/>
          <w:highlight w:val="none"/>
          <w:lang w:val="zh-TW" w:eastAsia="zh-CN"/>
        </w:rPr>
        <w:t>被委托人</w:t>
      </w:r>
      <w:r>
        <w:rPr>
          <w:rFonts w:hint="eastAsia" w:ascii="仿宋" w:hAnsi="仿宋" w:eastAsia="仿宋" w:cs="仿宋"/>
          <w:b/>
          <w:bCs/>
          <w:color w:val="auto"/>
          <w:kern w:val="2"/>
          <w:sz w:val="28"/>
          <w:szCs w:val="24"/>
          <w:highlight w:val="none"/>
          <w:lang w:val="zh-TW" w:eastAsia="zh-TW"/>
        </w:rPr>
        <w:t>身份证复印件（加盖公章）</w:t>
      </w:r>
    </w:p>
    <w:p>
      <w:bookmarkStart w:id="43" w:name="_GoBack"/>
      <w:bookmarkEnd w:id="4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2FFC97"/>
    <w:multiLevelType w:val="singleLevel"/>
    <w:tmpl w:val="AE2FFC97"/>
    <w:lvl w:ilvl="0" w:tentative="0">
      <w:start w:val="1"/>
      <w:numFmt w:val="lowerLetter"/>
      <w:suff w:val="nothing"/>
      <w:lvlText w:val="%1、"/>
      <w:lvlJc w:val="left"/>
    </w:lvl>
  </w:abstractNum>
  <w:abstractNum w:abstractNumId="1">
    <w:nsid w:val="421870DA"/>
    <w:multiLevelType w:val="singleLevel"/>
    <w:tmpl w:val="421870DA"/>
    <w:lvl w:ilvl="0" w:tentative="0">
      <w:start w:val="4"/>
      <w:numFmt w:val="decimal"/>
      <w:suff w:val="nothing"/>
      <w:lvlText w:val="%1、"/>
      <w:lvlJc w:val="left"/>
    </w:lvl>
  </w:abstractNum>
  <w:abstractNum w:abstractNumId="2">
    <w:nsid w:val="66D54CCB"/>
    <w:multiLevelType w:val="multilevel"/>
    <w:tmpl w:val="66D54CCB"/>
    <w:lvl w:ilvl="0" w:tentative="0">
      <w:start w:val="1"/>
      <w:numFmt w:val="decimal"/>
      <w:lvlText w:val="%1  "/>
      <w:lvlJc w:val="left"/>
      <w:pPr>
        <w:tabs>
          <w:tab w:val="left" w:pos="1571"/>
        </w:tabs>
        <w:ind w:left="1283" w:hanging="432"/>
      </w:pPr>
      <w:rPr>
        <w:rFonts w:hint="eastAsia" w:ascii="黑体" w:eastAsia="黑体"/>
      </w:rPr>
    </w:lvl>
    <w:lvl w:ilvl="1" w:tentative="0">
      <w:start w:val="1"/>
      <w:numFmt w:val="decimal"/>
      <w:pStyle w:val="5"/>
      <w:lvlText w:val="%1.%2"/>
      <w:lvlJc w:val="left"/>
      <w:pPr>
        <w:tabs>
          <w:tab w:val="left" w:pos="0"/>
        </w:tabs>
        <w:ind w:left="0" w:firstLine="0"/>
      </w:pPr>
    </w:lvl>
    <w:lvl w:ilvl="2" w:tentative="0">
      <w:start w:val="1"/>
      <w:numFmt w:val="decimal"/>
      <w:lvlText w:val="%1.%2.%3"/>
      <w:lvlJc w:val="left"/>
      <w:pPr>
        <w:tabs>
          <w:tab w:val="left" w:pos="0"/>
        </w:tabs>
        <w:ind w:left="0" w:firstLine="0"/>
      </w:pPr>
    </w:lvl>
    <w:lvl w:ilvl="3" w:tentative="0">
      <w:start w:val="1"/>
      <w:numFmt w:val="decimal"/>
      <w:lvlText w:val="%1.%2.%3.%4"/>
      <w:lvlJc w:val="left"/>
      <w:pPr>
        <w:tabs>
          <w:tab w:val="left" w:pos="0"/>
        </w:tabs>
        <w:ind w:left="0" w:firstLine="0"/>
      </w:pPr>
    </w:lvl>
    <w:lvl w:ilvl="4" w:tentative="0">
      <w:start w:val="1"/>
      <w:numFmt w:val="upperLetter"/>
      <w:lvlText w:val="%5."/>
      <w:lvlJc w:val="left"/>
      <w:pPr>
        <w:tabs>
          <w:tab w:val="left" w:pos="1271"/>
        </w:tabs>
        <w:ind w:left="1271" w:hanging="420"/>
      </w:pPr>
    </w:lvl>
    <w:lvl w:ilvl="5" w:tentative="0">
      <w:start w:val="1"/>
      <w:numFmt w:val="decimal"/>
      <w:lvlText w:val="%1.%2.%3.%4.%5.%6"/>
      <w:lvlJc w:val="left"/>
      <w:pPr>
        <w:tabs>
          <w:tab w:val="left" w:pos="2003"/>
        </w:tabs>
        <w:ind w:left="2003" w:hanging="1152"/>
      </w:pPr>
    </w:lvl>
    <w:lvl w:ilvl="6" w:tentative="0">
      <w:start w:val="1"/>
      <w:numFmt w:val="decimal"/>
      <w:lvlText w:val="%1.%2.%3.%4.%5.%6.%7"/>
      <w:lvlJc w:val="left"/>
      <w:pPr>
        <w:tabs>
          <w:tab w:val="left" w:pos="2147"/>
        </w:tabs>
        <w:ind w:left="2147" w:hanging="1296"/>
      </w:pPr>
    </w:lvl>
    <w:lvl w:ilvl="7" w:tentative="0">
      <w:start w:val="1"/>
      <w:numFmt w:val="decimal"/>
      <w:lvlText w:val="%1.%2.%3.%4.%5.%6.%7.%8"/>
      <w:lvlJc w:val="left"/>
      <w:pPr>
        <w:tabs>
          <w:tab w:val="left" w:pos="2291"/>
        </w:tabs>
        <w:ind w:left="2291" w:hanging="1440"/>
      </w:pPr>
    </w:lvl>
    <w:lvl w:ilvl="8" w:tentative="0">
      <w:start w:val="1"/>
      <w:numFmt w:val="decimal"/>
      <w:lvlText w:val="%1.%2.%3.%4.%5.%6.%7.%8.%9"/>
      <w:lvlJc w:val="left"/>
      <w:pPr>
        <w:tabs>
          <w:tab w:val="left" w:pos="2435"/>
        </w:tabs>
        <w:ind w:left="2435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F10FE0"/>
    <w:rsid w:val="267036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link w:val="11"/>
    <w:qFormat/>
    <w:uiPriority w:val="0"/>
    <w:pPr>
      <w:keepNext/>
      <w:keepLines/>
      <w:spacing w:before="50" w:beforeLines="50" w:line="360" w:lineRule="auto"/>
      <w:jc w:val="center"/>
      <w:outlineLvl w:val="0"/>
    </w:pPr>
    <w:rPr>
      <w:rFonts w:ascii="Times New Roman" w:hAnsi="Times New Roman" w:eastAsia="宋体"/>
      <w:b/>
      <w:bCs/>
      <w:kern w:val="44"/>
      <w:sz w:val="44"/>
      <w:szCs w:val="44"/>
    </w:rPr>
  </w:style>
  <w:style w:type="paragraph" w:styleId="5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50"/>
      <w:jc w:val="left"/>
      <w:outlineLvl w:val="1"/>
    </w:pPr>
    <w:rPr>
      <w:rFonts w:ascii="Arial" w:hAnsi="Arial" w:eastAsia="黑体"/>
      <w:kern w:val="0"/>
      <w:sz w:val="32"/>
      <w:szCs w:val="20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  <w:rPr>
      <w:szCs w:val="20"/>
    </w:rPr>
  </w:style>
  <w:style w:type="paragraph" w:styleId="3">
    <w:name w:val="Body Text"/>
    <w:basedOn w:val="1"/>
    <w:next w:val="1"/>
    <w:uiPriority w:val="0"/>
    <w:pPr>
      <w:spacing w:after="120"/>
    </w:pPr>
    <w:rPr>
      <w:kern w:val="0"/>
      <w:sz w:val="20"/>
    </w:rPr>
  </w:style>
  <w:style w:type="paragraph" w:styleId="6">
    <w:name w:val="table of authorities"/>
    <w:basedOn w:val="1"/>
    <w:next w:val="1"/>
    <w:unhideWhenUsed/>
    <w:qFormat/>
    <w:uiPriority w:val="99"/>
    <w:pPr>
      <w:ind w:left="420" w:leftChars="200"/>
    </w:pPr>
    <w:rPr>
      <w:rFonts w:hint="eastAsia"/>
      <w:sz w:val="22"/>
    </w:rPr>
  </w:style>
  <w:style w:type="paragraph" w:styleId="7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11">
    <w:name w:val="标题 1 Char"/>
    <w:basedOn w:val="10"/>
    <w:link w:val="4"/>
    <w:uiPriority w:val="0"/>
    <w:rPr>
      <w:rFonts w:ascii="Times New Roman" w:hAnsi="Times New Roman" w:eastAsia="宋体"/>
      <w:b/>
      <w:bCs/>
      <w:kern w:val="44"/>
      <w:sz w:val="44"/>
      <w:szCs w:val="44"/>
      <w:lang w:val="en-US" w:eastAsia="zh-CN" w:bidi="ar-SA"/>
    </w:rPr>
  </w:style>
  <w:style w:type="paragraph" w:customStyle="1" w:styleId="12">
    <w:name w:val="样式2"/>
    <w:basedOn w:val="1"/>
    <w:qFormat/>
    <w:uiPriority w:val="0"/>
    <w:pPr>
      <w:spacing w:line="360" w:lineRule="auto"/>
      <w:jc w:val="center"/>
    </w:pPr>
    <w:rPr>
      <w:rFonts w:ascii="Calibri" w:hAnsi="Calibri" w:eastAsia="宋体" w:cs="Times New Roman"/>
      <w:b/>
      <w:sz w:val="32"/>
      <w:szCs w:val="32"/>
    </w:rPr>
  </w:style>
  <w:style w:type="paragraph" w:customStyle="1" w:styleId="13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Administrator.PC-20170213TKSV</dc:creator>
  <cp:lastModifiedBy>我不酷</cp:lastModifiedBy>
  <dcterms:modified xsi:type="dcterms:W3CDTF">2021-06-11T09:23:52Z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30A6A20304124626BA8FC4B387630FDF</vt:lpwstr>
  </property>
</Properties>
</file>